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A6CAE">
      <w:pPr>
        <w:spacing w:before="80" w:after="0"/>
        <w:jc w:val="center"/>
      </w:pPr>
      <w:r>
        <w:rPr>
          <w:rFonts w:ascii="宋体" w:hAnsi="宋体" w:eastAsia="宋体" w:cs="宋体"/>
          <w:b/>
          <w:bCs/>
          <w:sz w:val="32"/>
          <w:szCs w:val="32"/>
        </w:rPr>
        <w:t>华文（普通学术源流）　中三</w:t>
      </w:r>
    </w:p>
    <w:p w14:paraId="7795CF19">
      <w:pPr>
        <w:spacing w:before="0" w:after="0"/>
        <w:jc w:val="center"/>
      </w:pPr>
      <w:r>
        <w:rPr>
          <w:rFonts w:ascii="宋体" w:hAnsi="宋体" w:eastAsia="宋体" w:cs="宋体"/>
          <w:b/>
          <w:bCs/>
          <w:sz w:val="26"/>
          <w:szCs w:val="26"/>
        </w:rPr>
        <w:t>阅读与理解</w:t>
      </w:r>
    </w:p>
    <w:p w14:paraId="454474D8">
      <w:pPr>
        <w:spacing w:before="0" w:after="0"/>
        <w:jc w:val="center"/>
      </w:pPr>
      <w:r>
        <w:rPr>
          <w:rFonts w:ascii="宋体" w:hAnsi="宋体" w:eastAsia="宋体" w:cs="宋体"/>
          <w:b w:val="0"/>
          <w:bCs w:val="0"/>
          <w:sz w:val="22"/>
          <w:szCs w:val="22"/>
        </w:rPr>
        <w:t>时间：1小时15分　　总分：60分</w:t>
      </w:r>
    </w:p>
    <w:p w14:paraId="07C491AE">
      <w:pPr>
        <w:spacing w:before="0" w:after="0"/>
      </w:pPr>
    </w:p>
    <w:p w14:paraId="69C2DF94">
      <w:pPr>
        <w:spacing w:before="160" w:after="80"/>
      </w:pPr>
      <w:r>
        <w:rPr>
          <w:rFonts w:ascii="黑体" w:hAnsi="黑体" w:eastAsia="黑体" w:cs="黑体"/>
          <w:b/>
          <w:bCs/>
          <w:sz w:val="28"/>
          <w:szCs w:val="28"/>
        </w:rPr>
        <w:t>一、　综合填空（每题1分，共占10分）</w:t>
      </w:r>
    </w:p>
    <w:p w14:paraId="3B8C601D">
      <w:pPr>
        <w:spacing w:before="0" w:after="60"/>
      </w:pPr>
      <w:r>
        <w:rPr>
          <w:rFonts w:ascii="宋体" w:hAnsi="宋体" w:eastAsia="宋体" w:cs="宋体"/>
          <w:b w:val="0"/>
          <w:bCs w:val="0"/>
          <w:sz w:val="22"/>
          <w:szCs w:val="22"/>
        </w:rPr>
        <w:t>仔细阅读短文，并根据短文内容选出最适当的答案。</w:t>
      </w:r>
    </w:p>
    <w:p w14:paraId="5BD30462">
      <w:pPr>
        <w:spacing w:before="0" w:after="0"/>
      </w:pPr>
    </w:p>
    <w:p w14:paraId="6BF477A8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农历新年是新加坡华人最1____（A 重要　B 热闹　C 隆重　D 盛大）的节日之一。每年这个时候，家家户户都会进行大扫除，2____（A 送走　B 赶走　C 带走　D 丢掉）旧的一年的霉运。人们还会在门上贴上红色的春联，3____（A 增加　B 添加　C 营造　D 创造）喜庆的气氛。</w:t>
      </w:r>
    </w:p>
    <w:p w14:paraId="03973A44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除夕晚上，全家人会4____（A 聚集　B 集合　C 团圆　D 团聚）在一起吃团圆饭。饭后，长辈会给晚辈发红包，5____（A 祝福　B 祝愿　C 希望　D 祈求）他们平安健康。许多家庭还会去寺庙6____（A 烧香　B 拜佛　C 祈祷　D 祭拜）祈福，希望新的一年顺顺利利。</w:t>
      </w:r>
    </w:p>
    <w:p w14:paraId="7F52FCBB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大年初一，人们会穿上新衣，7____（A 前往　B 上门　C 拜访　D 去）到亲戚朋友家拜年。见面时，大家都会说一些吉祥话，比如“恭喜发财”。有些人还会8____（A 欣赏　B 观看　C 观赏　D 看）舞狮表演，增添热闹的气氛。</w:t>
      </w:r>
    </w:p>
    <w:p w14:paraId="3935011E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这些传统习俗不仅9____（A 保存　B 保留　C 传承　D 延续）了华人的文化，也让家人之间的关系更加10____（A 密切　B 亲近　C 亲密　D 紧密）。我每年都很期待农历新年的到来。</w:t>
      </w:r>
    </w:p>
    <w:p w14:paraId="0212C731">
      <w:pPr>
        <w:spacing w:before="0" w:after="0"/>
      </w:pPr>
    </w:p>
    <w:p w14:paraId="02664147">
      <w:pPr>
        <w:spacing w:before="160" w:after="80"/>
      </w:pPr>
      <w:r>
        <w:rPr>
          <w:rFonts w:ascii="黑体" w:hAnsi="黑体" w:eastAsia="黑体" w:cs="黑体"/>
          <w:b/>
          <w:bCs/>
          <w:sz w:val="28"/>
          <w:szCs w:val="28"/>
        </w:rPr>
        <w:t>二、　阅读理解一（每题2分，共占20分）</w:t>
      </w:r>
    </w:p>
    <w:p w14:paraId="1992ACCE">
      <w:pPr>
        <w:spacing w:before="0" w:after="60"/>
      </w:pPr>
      <w:r>
        <w:rPr>
          <w:rFonts w:ascii="宋体" w:hAnsi="宋体" w:eastAsia="宋体" w:cs="宋体"/>
          <w:b w:val="0"/>
          <w:bCs w:val="0"/>
          <w:sz w:val="22"/>
          <w:szCs w:val="22"/>
        </w:rPr>
        <w:t>仔细阅读短文，并根据短文内容选出最适当的答案。</w:t>
      </w:r>
    </w:p>
    <w:p w14:paraId="4358994E">
      <w:pPr>
        <w:spacing w:before="0" w:after="0"/>
      </w:pPr>
    </w:p>
    <w:p w14:paraId="160ABBEA">
      <w:pPr>
        <w:spacing w:before="120" w:after="60"/>
      </w:pPr>
      <w:r>
        <w:rPr>
          <w:rFonts w:ascii="宋体" w:hAnsi="宋体" w:eastAsia="宋体" w:cs="宋体"/>
          <w:b/>
          <w:bCs/>
          <w:sz w:val="24"/>
          <w:szCs w:val="24"/>
        </w:rPr>
        <w:t>A组（第11至13题）</w:t>
      </w:r>
    </w:p>
    <w:p w14:paraId="1134B824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每个星期六早上，小华都会到社区的乐龄活动中心当义工。他的工作是陪老人们聊天，有时也帮忙整理图书。起初，小华觉得这份工作很简单，只是花点时间而已。</w:t>
      </w:r>
    </w:p>
    <w:p w14:paraId="5502E3C1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但渐渐地，他发现老人们需要的不仅仅是陪伴。李奶奶总是提起年轻时的故事，小华认真聆听，才发现这些故事里藏着许多人生智慧。王爷爷行动不便，小华每次都会帮他倒水、拿报纸，这些小事让王爷爷脸上露出笑容。</w:t>
      </w:r>
    </w:p>
    <w:p w14:paraId="24C7060F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有一次，中心举办中秋庆祝活动，小华负责准备灯笼。他花了整个下午折纸灯笼，虽然很累，但看到老人们提着灯笼开心的样子，他感到无比满足。他明白了，义工服务虽然付出时间和精力，但收获的是内心的快乐和成长。</w:t>
      </w:r>
    </w:p>
    <w:p w14:paraId="3834D517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现在，小华已经坚持做义工一年了。他学会了耐心和倾听，也明白了“施比受更有福”的道理。他决定继续做下去，因为帮助别人让他的生活更有意义。</w:t>
      </w:r>
    </w:p>
    <w:p w14:paraId="3A5041F9">
      <w:pPr>
        <w:spacing w:before="0" w:after="0"/>
      </w:pPr>
    </w:p>
    <w:p w14:paraId="4EA94F0D">
      <w:pPr>
        <w:spacing w:before="100" w:after="2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11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小华最初对当义工有什么看法？</w:t>
      </w:r>
    </w:p>
    <w:p w14:paraId="3E661EF2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（A）觉得很有意义</w:t>
      </w:r>
    </w:p>
    <w:p w14:paraId="2320D96F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（B）认为很简单</w:t>
      </w:r>
    </w:p>
    <w:p w14:paraId="620283A0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（C）感到很辛苦</w:t>
      </w:r>
    </w:p>
    <w:p w14:paraId="320FECEF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（D）觉得浪费时间</w:t>
      </w:r>
    </w:p>
    <w:p w14:paraId="1DF95660">
      <w:pPr>
        <w:spacing w:before="100" w:after="2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12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文中“施比受更有福”的意思是：</w:t>
      </w:r>
    </w:p>
    <w:p w14:paraId="7E1E3FEC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（A）付出比得到更幸福</w:t>
      </w:r>
    </w:p>
    <w:p w14:paraId="3C7F8610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（B）给予别人会让自己吃亏</w:t>
      </w:r>
    </w:p>
    <w:p w14:paraId="201F0D90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（C）接受帮助的人最幸福</w:t>
      </w:r>
    </w:p>
    <w:p w14:paraId="5B8C5FA5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（D）施舍别人是种福气</w:t>
      </w:r>
    </w:p>
    <w:p w14:paraId="3BBCB142">
      <w:pPr>
        <w:spacing w:before="100" w:after="2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13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作者写这篇文章的主要目的是什么？</w:t>
      </w:r>
    </w:p>
    <w:p w14:paraId="48CE5691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（A）介绍乐龄活动中心的工作</w:t>
      </w:r>
    </w:p>
    <w:p w14:paraId="55E2B63D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（B）鼓励大家参与义工服务</w:t>
      </w:r>
    </w:p>
    <w:p w14:paraId="1C014C88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（C）描述小华帮助老人的故事</w:t>
      </w:r>
    </w:p>
    <w:p w14:paraId="486F5D78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（D）说明做义工需要耐心</w:t>
      </w:r>
    </w:p>
    <w:p w14:paraId="3EA785AB">
      <w:pPr>
        <w:spacing w:before="0" w:after="0"/>
      </w:pPr>
    </w:p>
    <w:p w14:paraId="077D583F">
      <w:pPr>
        <w:spacing w:before="120" w:after="60"/>
      </w:pPr>
      <w:r>
        <w:rPr>
          <w:rFonts w:ascii="宋体" w:hAnsi="宋体" w:eastAsia="宋体" w:cs="宋体"/>
          <w:b/>
          <w:bCs/>
          <w:sz w:val="24"/>
          <w:szCs w:val="24"/>
        </w:rPr>
        <w:t>B组（第14至16题）</w:t>
      </w:r>
    </w:p>
    <w:p w14:paraId="7D471F7D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上个星期，楼上搬来了一户新邻居。从那以后，每天晚上十点左右，我总能听到头顶传来“咚咚咚”的声音，有时还伴随着重物落地的闷响。我心想：这也太吵了，明天一定要去投诉。</w:t>
      </w:r>
    </w:p>
    <w:p w14:paraId="775CFD9E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第二天早上，我气冲冲地走上楼，准备和邻居理论。开门的是个中年妇女，她看到我一脸怒气，连忙道歉说：“真对不起，我儿子在学打鼓，他白天要上学，只能晚上练习。我们也知道吵，所以尽量在十点前结束。”听了她的话，我愣住了，原来不是故意制造噪音。</w:t>
      </w:r>
    </w:p>
    <w:p w14:paraId="3899ED2E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回到家后，我冷静下来想：邻居已经尽量配合时间了，我是不是太急躁了？也许我应该理解和包容。后来，我偶尔还会听到鼓声，但不再觉得烦躁，反而觉得那是一种努力的声音。</w:t>
      </w:r>
    </w:p>
    <w:p w14:paraId="27BE8ABF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这件事让我明白，很多误会源于不了解。如果一开始就能心平气和地沟通，也许就不会有那么多不必要的矛盾了。</w:t>
      </w:r>
    </w:p>
    <w:p w14:paraId="0D20B0D1">
      <w:pPr>
        <w:spacing w:before="0" w:after="0"/>
      </w:pPr>
    </w:p>
    <w:p w14:paraId="3EE19BC1">
      <w:pPr>
        <w:spacing w:before="100" w:after="2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14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作者最初为什么对楼上的声音感到不满？</w:t>
      </w:r>
    </w:p>
    <w:p w14:paraId="428ECF7C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因为声音很大，而且总是在晚上出现</w:t>
      </w:r>
    </w:p>
    <w:p w14:paraId="5187C7C2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因为邻居故意制造噪音</w:t>
      </w:r>
    </w:p>
    <w:p w14:paraId="5B721916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因为作者自己睡眠不好</w:t>
      </w:r>
    </w:p>
    <w:p w14:paraId="5B5ACCAE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因为邻居从不道歉</w:t>
      </w:r>
    </w:p>
    <w:p w14:paraId="2947197D">
      <w:pPr>
        <w:spacing w:before="100" w:after="2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15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文中“愣住了”一词表现了作者怎样的心情？</w:t>
      </w:r>
    </w:p>
    <w:p w14:paraId="5BBA5F00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非常生气</w:t>
      </w:r>
    </w:p>
    <w:p w14:paraId="2F7A0BB8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感到惊讶和意外</w:t>
      </w:r>
    </w:p>
    <w:p w14:paraId="3532BA51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十分满意</w:t>
      </w:r>
    </w:p>
    <w:p w14:paraId="7B4F5165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觉得无所谓</w:t>
      </w:r>
    </w:p>
    <w:p w14:paraId="5B3F63E1">
      <w:pPr>
        <w:spacing w:before="100" w:after="2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16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作者最后对楼上鼓声的看法有什么变化？</w:t>
      </w:r>
    </w:p>
    <w:p w14:paraId="4027ADFD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从讨厌变成喜欢</w:t>
      </w:r>
    </w:p>
    <w:p w14:paraId="16701FE7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从愤怒变成理解和接受</w:t>
      </w:r>
    </w:p>
    <w:p w14:paraId="4B6187A7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从不在意变成反感</w:t>
      </w:r>
    </w:p>
    <w:p w14:paraId="4DE7B857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从包容变成不耐烦</w:t>
      </w:r>
    </w:p>
    <w:p w14:paraId="484E0780">
      <w:pPr>
        <w:spacing w:before="0" w:after="0"/>
      </w:pPr>
    </w:p>
    <w:p w14:paraId="1EEB60A6">
      <w:pPr>
        <w:spacing w:before="120" w:after="60"/>
      </w:pPr>
      <w:r>
        <w:rPr>
          <w:rFonts w:ascii="宋体" w:hAnsi="宋体" w:eastAsia="宋体" w:cs="宋体"/>
          <w:b/>
          <w:bCs/>
          <w:sz w:val="24"/>
          <w:szCs w:val="24"/>
        </w:rPr>
        <w:t>C组（第17至20题）</w:t>
      </w:r>
    </w:p>
    <w:p w14:paraId="0DC3322B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新加坡的牛车水除了是旅游热点，也是本地文化遗产的缩影。这里的老店屋和传统手艺，见证了新加坡的历史变迁。近年来，政府推行保育计划，保留这些老建筑，让年轻一代有机会认识先辈的生活。</w:t>
      </w:r>
    </w:p>
    <w:p w14:paraId="26FD65DF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然而，保育工作并不容易。有些老店为了生存，被迫转型为现代商店，失去了原有的特色。例如，一些打金店和中药铺逐渐减少，取而代之的是连锁奶茶店。这让人担心，牛车水的独特风貌会慢慢消失。</w:t>
      </w:r>
    </w:p>
    <w:p w14:paraId="55FBAAB1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为了平衡发展，政府鼓励业主保留建筑外观，同时允许内部装修。这样既能保持历史风貌，又能适应现代需求。此外，社区也举办导览活动，让居民和游客了解老店的故事。</w:t>
      </w:r>
    </w:p>
    <w:p w14:paraId="07743593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总的来说，文化遗产保育需要各方努力。只有大家珍惜这些宝贵的遗产，才能让牛车水继续展现它的魅力。</w:t>
      </w:r>
    </w:p>
    <w:p w14:paraId="1FF5BE09">
      <w:pPr>
        <w:spacing w:before="0" w:after="0"/>
      </w:pPr>
    </w:p>
    <w:p w14:paraId="7C12B382">
      <w:pPr>
        <w:spacing w:before="100" w:after="2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17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牛车水的老店屋和传统手艺对新加坡有什么意义？</w:t>
      </w:r>
    </w:p>
    <w:p w14:paraId="0C7000A6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吸引更多游客前来消费</w:t>
      </w:r>
    </w:p>
    <w:p w14:paraId="2AC9CFD8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见证新加坡的历史变迁</w:t>
      </w:r>
    </w:p>
    <w:p w14:paraId="1D016C9C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提供年轻人就业机会</w:t>
      </w:r>
    </w:p>
    <w:p w14:paraId="21953806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展示最新的建筑技术</w:t>
      </w:r>
    </w:p>
    <w:p w14:paraId="2F10F57C">
      <w:pPr>
        <w:spacing w:before="100" w:after="2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18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作者提到“打金店和中药铺逐渐减少，取而代之的是连锁奶茶店”，目的是什么？</w:t>
      </w:r>
    </w:p>
    <w:p w14:paraId="6C114815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说明现代商店更受欢迎</w:t>
      </w:r>
    </w:p>
    <w:p w14:paraId="0295329C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批评政府保育措施不力</w:t>
      </w:r>
    </w:p>
    <w:p w14:paraId="32A5889B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指出老店转型导致特色流失</w:t>
      </w:r>
    </w:p>
    <w:p w14:paraId="565374A5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鼓励年轻人学习传统手艺</w:t>
      </w:r>
    </w:p>
    <w:p w14:paraId="306CAE55">
      <w:pPr>
        <w:spacing w:before="100" w:after="2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19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文中“平衡发展”指的是什么？</w:t>
      </w:r>
    </w:p>
    <w:p w14:paraId="56BB2489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保留建筑外观与内部装修的平衡</w:t>
      </w:r>
    </w:p>
    <w:p w14:paraId="462EA761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游客数量与居民需求的平衡</w:t>
      </w:r>
    </w:p>
    <w:p w14:paraId="3C6C0B5F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传统特色与现代商业的平衡</w:t>
      </w:r>
    </w:p>
    <w:p w14:paraId="35D9BD07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政府投入与社区参与的平衡</w:t>
      </w:r>
    </w:p>
    <w:p w14:paraId="430DC4D0">
      <w:pPr>
        <w:spacing w:before="100" w:after="2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20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作者对牛车水文化遗产保育持什么态度？</w:t>
      </w:r>
    </w:p>
    <w:p w14:paraId="5A526EA5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乐观，认为政府措施已足够</w:t>
      </w:r>
    </w:p>
    <w:p w14:paraId="5FF70284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悲观，认为老店消失是必然</w:t>
      </w:r>
    </w:p>
    <w:p w14:paraId="1455A8F4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中立，只陈述事实不表达看法</w:t>
      </w:r>
    </w:p>
    <w:p w14:paraId="58442903">
      <w:pPr>
        <w:spacing w:before="20" w:after="20"/>
        <w:ind w:left="851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积极，强调需要各方共同努力</w:t>
      </w:r>
    </w:p>
    <w:p w14:paraId="72AAB538">
      <w:pPr>
        <w:spacing w:before="0" w:after="0"/>
      </w:pPr>
    </w:p>
    <w:p w14:paraId="6D708ABC">
      <w:pPr>
        <w:spacing w:before="160" w:after="80"/>
      </w:pPr>
      <w:r>
        <w:rPr>
          <w:rFonts w:ascii="黑体" w:hAnsi="黑体" w:eastAsia="黑体" w:cs="黑体"/>
          <w:b/>
          <w:bCs/>
          <w:sz w:val="28"/>
          <w:szCs w:val="28"/>
        </w:rPr>
        <w:t>三、　阅读理解二（共30分）</w:t>
      </w:r>
    </w:p>
    <w:p w14:paraId="3C711343">
      <w:pPr>
        <w:spacing w:before="0" w:after="60"/>
      </w:pPr>
      <w:r>
        <w:rPr>
          <w:rFonts w:ascii="宋体" w:hAnsi="宋体" w:eastAsia="宋体" w:cs="宋体"/>
          <w:b w:val="0"/>
          <w:bCs w:val="0"/>
          <w:sz w:val="22"/>
          <w:szCs w:val="22"/>
        </w:rPr>
        <w:t>仔细阅读篇章，然后完成下列各题。</w:t>
      </w:r>
    </w:p>
    <w:p w14:paraId="105F3C70">
      <w:pPr>
        <w:spacing w:before="0" w:after="0"/>
      </w:pPr>
    </w:p>
    <w:p w14:paraId="38747015">
      <w:pPr>
        <w:spacing w:before="120" w:after="60"/>
      </w:pPr>
      <w:r>
        <w:rPr>
          <w:rFonts w:ascii="宋体" w:hAnsi="宋体" w:eastAsia="宋体" w:cs="宋体"/>
          <w:b/>
          <w:bCs/>
          <w:sz w:val="24"/>
          <w:szCs w:val="24"/>
        </w:rPr>
        <w:t>（第21至24题）</w:t>
      </w:r>
    </w:p>
    <w:p w14:paraId="1F60480D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从小到大，外婆一直是我最亲近的人。她住在乡下，每次我去看她，她总会拿出一个铁盒子，里面装满了信件。那些信，是她年轻时与外公往来的情书。外公在很早就去世了，外婆却一直保留着这些信，像珍藏宝贝一样。</w:t>
      </w:r>
    </w:p>
    <w:p w14:paraId="6D42B98F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外婆告诉我，她每次读这些信，都能想起外公的模样。信里写的都是生活中的小事，比如今天种了什么菜，明天要去哪里赶集。外婆说，外公的字写得不好看，但每一笔都很认真。他们通过写信，分享彼此的喜怒哀乐。</w:t>
      </w:r>
    </w:p>
    <w:p w14:paraId="68B557FF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有一年，外婆生病住院，我帮她整理房间时，又看到了那个铁盒子。我发现，除了外公的信，还有一封泛黄的信，是外婆年轻时写给外公的。信里写着：“等我老了，走不动了，你还会陪我看夕阳吗？”我这才明白，外婆为什么如此珍惜这些信——因为每一封信，都是他们爱情的见证。</w:t>
      </w:r>
    </w:p>
    <w:p w14:paraId="0EEB3712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如今，外婆已经八十多岁了，眼睛看不太清楚，但她仍然会让我读信给她听。每当我读到那些温暖的句子，她总会露出微笑。我想，这些信不仅是回忆，更是外婆生命中的一盏灯，照亮了她的晚年。</w:t>
      </w:r>
    </w:p>
    <w:p w14:paraId="2B8EE61A">
      <w:pPr>
        <w:spacing w:before="0" w:after="0"/>
      </w:pPr>
    </w:p>
    <w:p w14:paraId="17314568">
      <w:pPr>
        <w:spacing w:before="120" w:after="4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21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为什么外婆能够一直保留着外公的信件？试从文中找出三个原因。（3分）</w:t>
      </w:r>
    </w:p>
    <w:p w14:paraId="320B0F9D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675AC6A7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00068F7D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3B34027D">
      <w:pPr>
        <w:spacing w:before="120" w:after="4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22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文中提到外婆对外公的信件“像珍藏宝贝一样”。外婆对待这些信件的态度前后有什么不同？为什么会有这样的变化？（4分）</w:t>
      </w:r>
    </w:p>
    <w:p w14:paraId="3917ACF3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04D6A71F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6789302A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73D7FBBA">
      <w:pPr>
        <w:spacing w:before="120" w:after="4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23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从文中找出表达下列意思的词语：（4分）</w:t>
      </w:r>
    </w:p>
    <w:p w14:paraId="3686F213">
      <w:pPr>
        <w:spacing w:before="0" w:after="20"/>
        <w:ind w:left="567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(a) 分享彼此的快乐和悲伤</w:t>
      </w:r>
    </w:p>
    <w:p w14:paraId="79D994CD">
      <w:pPr>
        <w:spacing w:before="0" w:after="20"/>
        <w:ind w:left="567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(b) 十分认真</w:t>
      </w:r>
    </w:p>
    <w:p w14:paraId="1E05CADD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3D050AAD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4B09DE43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451E7F15">
      <w:pPr>
        <w:spacing w:before="120" w:after="4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24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文中提到“这些信不仅是回忆，更是外婆生命中的一盏灯，照亮了她的晚年”。你同意这个说法吗？试以你的生活经验，提出你的看法。（4分）</w:t>
      </w:r>
    </w:p>
    <w:p w14:paraId="4D003ED4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73650733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14615618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0E754915">
      <w:pPr>
        <w:spacing w:before="0" w:after="0"/>
      </w:pPr>
    </w:p>
    <w:p w14:paraId="6652A5BD">
      <w:pPr>
        <w:spacing w:before="120" w:after="60"/>
      </w:pPr>
      <w:r>
        <w:rPr>
          <w:rFonts w:ascii="宋体" w:hAnsi="宋体" w:eastAsia="宋体" w:cs="宋体"/>
          <w:b/>
          <w:bCs/>
          <w:sz w:val="24"/>
          <w:szCs w:val="24"/>
        </w:rPr>
        <w:t>（第25至28题）</w:t>
      </w:r>
    </w:p>
    <w:p w14:paraId="046020D6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近年来，新加坡的骑车文化越来越盛行。政府也积极建设更多脚踏车专用道，鼓励人们以脚踏车代步。然而，在推行骑车文化的同时，也出现了一些问题。</w:t>
      </w:r>
    </w:p>
    <w:p w14:paraId="33109FFF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阿强是一名中学生，他每天骑脚踏车上学。他喜欢骑车，因为既环保又方便。但是，他常常遇到一些困扰。比如，有些行人会走在脚踏车专用道上，他必须放慢速度，甚至下车推行。另外，有些司机在转弯时没有留意脚踏车，让他差点发生意外。阿强觉得，这些人缺乏安全意识，不尊重骑车者。</w:t>
      </w:r>
    </w:p>
    <w:p w14:paraId="48A5A6CE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陈叔叔是一名有多年经验的骑车爱好者。他每周都会和朋友们一起骑车到东海岸公园。他认为，骑车是一种很好的运动，可以锻炼身体，也能欣赏沿途的风景。不过，陈叔叔也观察到，有些骑车者不遵守交通规则，比如闯红灯、在人行道上快速骑行，这给行人和其他道路使用者带来了危险。他呼吁骑车者要自律，共同维护良好的骑车环境。</w:t>
      </w:r>
    </w:p>
    <w:p w14:paraId="28745C91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李老师是学校的安全教育负责人。她注意到，随着骑车人数的增加，相关的意外也越来越多。她认为，除了推广骑车文化，更重要的是加强安全教育。学校应该教导学生正确的骑车知识，比如佩戴头盔、检查刹车等。同时，政府也应该设立更明确的规则，确保骑车者和行人的安全。</w:t>
      </w:r>
    </w:p>
    <w:p w14:paraId="3AC3EF94">
      <w:pPr>
        <w:spacing w:before="0" w:after="40"/>
        <w:ind w:firstLine="482"/>
        <w:jc w:val="both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总的来说，骑车文化有利有弊。只要大家互相尊重，遵守规则，骑车就能成为一项安全又愉快的活动。</w:t>
      </w:r>
    </w:p>
    <w:p w14:paraId="54E7DD33">
      <w:pPr>
        <w:spacing w:before="0" w:after="0"/>
      </w:pPr>
    </w:p>
    <w:p w14:paraId="35B91922">
      <w:pPr>
        <w:spacing w:before="120" w:after="4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25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阿强在骑车时遇到了哪些困扰？请列出三点。（3分）</w:t>
      </w:r>
    </w:p>
    <w:p w14:paraId="0C86036E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3F34EA2D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4DDC61F5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64DDC5AC">
      <w:pPr>
        <w:spacing w:before="120" w:after="4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26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陈叔叔认为骑车者应该怎样做？请写出两个重点。另外，李老师认为应该如何推广骑车文化？请写出两个重点。（4分）</w:t>
      </w:r>
    </w:p>
    <w:p w14:paraId="71034636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768EE301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4772DB87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372FA9B6">
      <w:pPr>
        <w:spacing w:before="120" w:after="4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27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从哪里可以看出陈叔叔是一个有经验的骑车者？请举出两个证据。另外，为什么阿强觉得有些司机不尊重骑车者？请写出一个原因。（4分）</w:t>
      </w:r>
    </w:p>
    <w:p w14:paraId="5A7AB7CB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649A955C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2D162A05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54426ED3">
      <w:pPr>
        <w:spacing w:before="120" w:after="40"/>
        <w:jc w:val="both"/>
      </w:pPr>
      <w:r>
        <w:rPr>
          <w:rFonts w:ascii="宋体" w:hAnsi="宋体" w:eastAsia="宋体" w:cs="宋体"/>
          <w:b/>
          <w:bCs/>
          <w:sz w:val="24"/>
          <w:szCs w:val="24"/>
        </w:rPr>
        <w:t>28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　你同意“只要大家互相尊重，遵守规则，骑车就能成为一项安全又愉快的活动”这个看法吗？试加以说明。（4分）</w:t>
      </w:r>
    </w:p>
    <w:p w14:paraId="55AD369A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01ED0D5A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133971D6">
      <w:pPr>
        <w:spacing w:before="40" w:after="40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　　　　　　　　　　　　　　　　　　　　　　　　　　　　　　　　　　　　</w:t>
      </w:r>
    </w:p>
    <w:p w14:paraId="18B13019">
      <w:pPr>
        <w:spacing w:before="0" w:after="0"/>
      </w:pPr>
    </w:p>
    <w:p w14:paraId="0B4D39D7">
      <w:pPr>
        <w:pageBreakBefore/>
      </w:pPr>
    </w:p>
    <w:p w14:paraId="095C2C8E">
      <w:pPr>
        <w:spacing w:before="80" w:after="0"/>
        <w:jc w:val="center"/>
      </w:pPr>
      <w:r>
        <w:rPr>
          <w:rFonts w:ascii="黑体" w:hAnsi="黑体" w:eastAsia="黑体" w:cs="黑体"/>
          <w:b/>
          <w:bCs/>
          <w:sz w:val="32"/>
          <w:szCs w:val="32"/>
        </w:rPr>
        <w:t>参考答案</w:t>
      </w:r>
    </w:p>
    <w:p w14:paraId="27E284AE">
      <w:pPr>
        <w:spacing w:before="0" w:after="0"/>
      </w:pPr>
    </w:p>
    <w:p w14:paraId="241C2573">
      <w:pPr>
        <w:spacing w:before="120" w:after="60"/>
      </w:pPr>
      <w:r>
        <w:rPr>
          <w:rFonts w:ascii="黑体" w:hAnsi="黑体" w:eastAsia="黑体" w:cs="黑体"/>
          <w:b/>
          <w:bCs/>
          <w:sz w:val="26"/>
          <w:szCs w:val="26"/>
        </w:rPr>
        <w:t>一、综合填空</w:t>
      </w:r>
    </w:p>
    <w:p w14:paraId="113B7016">
      <w:pPr>
        <w:spacing w:before="40" w:after="40"/>
        <w:ind w:left="284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1. A（重要）　2. A（送走）　3. C（营造）　4. D（团聚）　5. B（祝愿）</w:t>
      </w:r>
    </w:p>
    <w:p w14:paraId="090267C3">
      <w:pPr>
        <w:spacing w:before="40" w:after="40"/>
        <w:ind w:left="284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6. C（祈祷）　7. C（拜访）　8. C（观赏）　9. C（传承）　10. B（亲近）</w:t>
      </w:r>
    </w:p>
    <w:p w14:paraId="441E79EF">
      <w:pPr>
        <w:spacing w:before="120" w:after="60"/>
      </w:pPr>
      <w:r>
        <w:rPr>
          <w:rFonts w:ascii="黑体" w:hAnsi="黑体" w:eastAsia="黑体" w:cs="黑体"/>
          <w:b/>
          <w:bCs/>
          <w:sz w:val="26"/>
          <w:szCs w:val="26"/>
        </w:rPr>
        <w:t>二、阅读理解一</w:t>
      </w:r>
    </w:p>
    <w:p w14:paraId="3F0C3BD8">
      <w:pPr>
        <w:spacing w:before="40" w:after="40"/>
        <w:ind w:left="284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A组：11. B　12. A　13. B</w:t>
      </w:r>
    </w:p>
    <w:p w14:paraId="317D46A7">
      <w:pPr>
        <w:spacing w:before="40" w:after="40"/>
        <w:ind w:left="284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B组：14. A　15. B　16. B</w:t>
      </w:r>
    </w:p>
    <w:p w14:paraId="37C35373">
      <w:pPr>
        <w:spacing w:before="40" w:after="40"/>
        <w:ind w:left="284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C组：17. B　18. C　19. C　20. D</w:t>
      </w:r>
    </w:p>
    <w:p w14:paraId="0F84131A">
      <w:pPr>
        <w:spacing w:before="120" w:after="60"/>
      </w:pPr>
      <w:r>
        <w:rPr>
          <w:rFonts w:ascii="黑体" w:hAnsi="黑体" w:eastAsia="黑体" w:cs="黑体"/>
          <w:b/>
          <w:bCs/>
          <w:sz w:val="26"/>
          <w:szCs w:val="26"/>
        </w:rPr>
        <w:t>三、阅读理解二（第21至24题）</w:t>
      </w:r>
    </w:p>
    <w:p w14:paraId="1F71A69B">
      <w:pPr>
        <w:spacing w:before="40" w:after="40"/>
        <w:ind w:left="284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21. （3分）①因为外婆一直珍惜这些信件（1）；②因为信件是她与外公爱情的见证（1）；③因为信件能让她想起外公的模样，给她带来温暖（1）。</w:t>
      </w:r>
    </w:p>
    <w:p w14:paraId="4E0A19A2">
      <w:pPr>
        <w:spacing w:before="40" w:after="40"/>
        <w:ind w:left="284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22. （4分）态度前后不同：以前外婆自己读信，后来因为眼睛不好，让“我”读给她听（2分）。原因：外婆年纪大了，眼睛看不太清楚，但依然想感受信的内容，所以让“我”代读（2分）。</w:t>
      </w:r>
    </w:p>
    <w:p w14:paraId="0C05B6F1">
      <w:pPr>
        <w:spacing w:before="40" w:after="40"/>
        <w:ind w:left="284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23. （4分）(a) 分享彼此的喜怒哀乐（2分）(b) 认真（2分）</w:t>
      </w:r>
    </w:p>
    <w:p w14:paraId="78B7CFB1">
      <w:pPr>
        <w:spacing w:before="40" w:after="40"/>
        <w:ind w:left="284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24. （4分）同意。这句话说明这些信件给外婆带来了精神上的慰藉。例如，我的爷爷也保留着奶奶的照片，每当想念奶奶时，他就会看照片，脸上会露出笑容。这些物品就像一盏灯，温暖了他们的心。（其他合理答案也可）</w:t>
      </w:r>
    </w:p>
    <w:p w14:paraId="7586E463">
      <w:pPr>
        <w:spacing w:before="120" w:after="60"/>
      </w:pPr>
      <w:r>
        <w:rPr>
          <w:rFonts w:ascii="黑体" w:hAnsi="黑体" w:eastAsia="黑体" w:cs="黑体"/>
          <w:b/>
          <w:bCs/>
          <w:sz w:val="26"/>
          <w:szCs w:val="26"/>
        </w:rPr>
        <w:t>三、阅读理解二（第25至28题）</w:t>
      </w:r>
    </w:p>
    <w:p w14:paraId="30DF68C5">
      <w:pPr>
        <w:spacing w:before="40" w:after="40"/>
        <w:ind w:left="284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25. （3分）1. 行人走在脚踏车专用道上，他必须放慢速度或下车推行。2. 有些</w:t>
      </w:r>
      <w:bookmarkStart w:id="0" w:name="_GoBack"/>
      <w:r>
        <w:rPr>
          <w:rFonts w:ascii="宋体" w:hAnsi="宋体" w:eastAsia="宋体" w:cs="宋体"/>
          <w:b w:val="0"/>
          <w:bCs w:val="0"/>
          <w:sz w:val="24"/>
          <w:szCs w:val="24"/>
        </w:rPr>
        <w:t>司机在转弯时没有留意脚踏车，让他差点发生意外。3. 这些人缺乏安全意识，不</w:t>
      </w:r>
      <w:bookmarkEnd w:id="0"/>
      <w:r>
        <w:rPr>
          <w:rFonts w:ascii="宋体" w:hAnsi="宋体" w:eastAsia="宋体" w:cs="宋体"/>
          <w:b w:val="0"/>
          <w:bCs w:val="0"/>
          <w:sz w:val="24"/>
          <w:szCs w:val="24"/>
        </w:rPr>
        <w:t>尊重骑车者。（每点1分）</w:t>
      </w:r>
    </w:p>
    <w:p w14:paraId="3637763C">
      <w:pPr>
        <w:spacing w:before="40" w:after="40"/>
        <w:ind w:left="284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26. （4分）陈叔叔：1. 骑车者要遵守交通规则。2. 骑车者要自律，共同维护良好的骑车环境。（每点1分）李老师：1. 学校应教导学生正确的骑车知识。2. 政府应设立更明确的规则。（每点1分）</w:t>
      </w:r>
    </w:p>
    <w:p w14:paraId="66075D7B">
      <w:pPr>
        <w:spacing w:before="40" w:after="40"/>
        <w:ind w:left="284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27. （4分）证据1：陈叔叔每周都和朋友一起骑车到东海岸公园。（1分）证据2：他观察到有些骑车者不遵守交通规则。（1分）原因：有些司机在转弯时没有留意脚踏车，让他差点发生意外。（2分）</w:t>
      </w:r>
    </w:p>
    <w:p w14:paraId="59C4E82A">
      <w:pPr>
        <w:spacing w:before="40" w:after="40"/>
        <w:ind w:left="284"/>
      </w:pPr>
      <w:r>
        <w:rPr>
          <w:rFonts w:ascii="宋体" w:hAnsi="宋体" w:eastAsia="宋体" w:cs="宋体"/>
          <w:b w:val="0"/>
          <w:bCs w:val="0"/>
          <w:sz w:val="24"/>
          <w:szCs w:val="24"/>
        </w:rPr>
        <w:t>28. （4分）立场：同意。（1分）理由：互相尊重和遵守规则能减少冲突和意外。（1分）举例：如果行人不在脚踏车专用道上行走，司机留意骑车者，骑车者不闯红灯，那么大家都能安全使用道路，骑车自然安全愉快。（2分）</w:t>
      </w:r>
    </w:p>
    <w:sectPr>
      <w:headerReference r:id="rId3" w:type="default"/>
      <w:pgSz w:w="11906" w:h="16838"/>
      <w:pgMar w:top="1417" w:right="1417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11FD9">
    <w:pPr>
      <w:spacing w:after="80"/>
      <w:jc w:val="center"/>
      <w:rPr>
        <w:rFonts w:hint="eastAsia" w:ascii="楷体" w:hAnsi="楷体" w:eastAsia="楷体" w:cs="楷体"/>
        <w:b w:val="0"/>
        <w:i/>
        <w:color w:val="55656E"/>
        <w:sz w:val="24"/>
      </w:rPr>
    </w:pPr>
    <w:r>
      <w:rPr>
        <w:rFonts w:hint="eastAsia" w:ascii="楷体" w:hAnsi="楷体" w:eastAsia="楷体" w:cs="楷体"/>
        <w:b w:val="0"/>
        <w:i/>
        <w:color w:val="55656E"/>
        <w:sz w:val="24"/>
      </w:rPr>
      <w:t>402 Orchard Rd, Delfi Orchard, #05-09/10/11/12</w:t>
    </w:r>
    <w:r>
      <w:rPr>
        <w:rFonts w:hint="eastAsia" w:ascii="楷体" w:hAnsi="楷体" w:eastAsia="楷体" w:cs="楷体"/>
        <w:b w:val="0"/>
        <w:i/>
        <w:color w:val="55656E"/>
        <w:sz w:val="24"/>
        <w:lang w:val="en-US" w:eastAsia="zh-CN"/>
      </w:rPr>
      <w:t>/14</w:t>
    </w:r>
    <w:r>
      <w:rPr>
        <w:rFonts w:hint="eastAsia" w:ascii="楷体" w:hAnsi="楷体" w:eastAsia="楷体" w:cs="楷体"/>
        <w:b w:val="0"/>
        <w:i/>
        <w:color w:val="55656E"/>
        <w:sz w:val="24"/>
      </w:rPr>
      <w:t>, Singapore 238876</w:t>
    </w:r>
  </w:p>
  <w:p w14:paraId="1C3D89F2">
    <w:pPr>
      <w:pStyle w:val="9"/>
      <w:tabs>
        <w:tab w:val="center" w:pos="4680"/>
        <w:tab w:val="right" w:pos="9360"/>
        <w:tab w:val="clear" w:pos="4153"/>
        <w:tab w:val="clear" w:pos="8306"/>
      </w:tabs>
      <w:jc w:val="center"/>
    </w:pPr>
    <w:r>
      <w:rPr>
        <w:rFonts w:hint="eastAsia" w:ascii="楷体" w:hAnsi="楷体" w:eastAsia="楷体" w:cs="楷体"/>
        <w:b w:val="0"/>
        <w:i/>
        <w:color w:val="55656E"/>
        <w:sz w:val="24"/>
      </w:rPr>
      <w:t>(+65) 80481944</w:t>
    </w:r>
    <w:r>
      <w:rPr>
        <w:rFonts w:hint="eastAsia" w:ascii="楷体" w:hAnsi="楷体" w:eastAsia="楷体" w:cs="楷体"/>
        <w:b w:val="0"/>
        <w:i/>
        <w:color w:val="55656E"/>
        <w:sz w:val="24"/>
        <w:lang w:val="en-US" w:eastAsia="zh-CN"/>
      </w:rPr>
      <w:t xml:space="preserve">  </w:t>
    </w:r>
    <w:r>
      <w:rPr>
        <w:rFonts w:hint="eastAsia" w:ascii="楷体" w:hAnsi="楷体" w:eastAsia="楷体" w:cs="楷体"/>
        <w:b w:val="0"/>
        <w:i/>
        <w:color w:val="55656E"/>
        <w:sz w:val="24"/>
      </w:rPr>
      <w:t>ask@visionchinese.com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98CC92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color w:val="1F4D78"/>
      <w:sz w:val="21"/>
      <w:szCs w:val="22"/>
    </w:rPr>
  </w:style>
  <w:style w:type="character" w:default="1" w:styleId="13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footnote text"/>
    <w:link w:val="17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11">
    <w:name w:val="Title"/>
    <w:qFormat/>
    <w:uiPriority w:val="0"/>
    <w:rPr>
      <w:sz w:val="56"/>
      <w:szCs w:val="56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rPr>
      <w:sz w:val="21"/>
      <w:szCs w:val="22"/>
    </w:rPr>
  </w:style>
  <w:style w:type="character" w:customStyle="1" w:styleId="17">
    <w:name w:val="Footnote Text Char"/>
    <w:link w:val="10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0</TotalTime>
  <ScaleCrop>false</ScaleCrop>
  <LinksUpToDate>false</LinksUpToDate>
  <Application>WPS Office_12.1.25880.25880_F1E327BC-269C-435d-A152-05C5408002CA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</cp:lastModifiedBy>
  <dcterms:modified xsi:type="dcterms:W3CDTF">2026-05-01T14:58:45Z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2052-12.1.25880.25880</vt:lpwstr>
  </property>
  <property fmtid="{D5CDD505-2E9C-101B-9397-08002B2CF9AE}" pid="3" name="ICV">
    <vt:lpwstr>0A77DF1B76E128F4254FF469B6C20D37_42</vt:lpwstr>
  </property>
</Properties>
</file>